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A611A1" w:rsidRPr="009721E5">
        <w:trPr>
          <w:trHeight w:hRule="exact" w:val="1528"/>
        </w:trPr>
        <w:tc>
          <w:tcPr>
            <w:tcW w:w="143" w:type="dxa"/>
          </w:tcPr>
          <w:p w:rsidR="00A611A1" w:rsidRDefault="00A611A1"/>
        </w:tc>
        <w:tc>
          <w:tcPr>
            <w:tcW w:w="285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1419" w:type="dxa"/>
          </w:tcPr>
          <w:p w:rsidR="00A611A1" w:rsidRDefault="00A611A1"/>
        </w:tc>
        <w:tc>
          <w:tcPr>
            <w:tcW w:w="1419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both"/>
              <w:rPr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«Русский язык и Литература », утв. приказом ректора ОмГА от </w:t>
            </w:r>
            <w:bookmarkStart w:id="0" w:name="_Hlk73103509"/>
            <w:r w:rsidRPr="00530763">
              <w:rPr>
                <w:rFonts w:ascii="Times New Roman" w:hAnsi="Times New Roman" w:cs="Times New Roman"/>
                <w:lang w:val="ru-RU"/>
              </w:rPr>
              <w:t>29</w:t>
            </w:r>
            <w:bookmarkStart w:id="1" w:name="_Hlk73629587"/>
            <w:r w:rsidRPr="00530763">
              <w:rPr>
                <w:rFonts w:ascii="Times New Roman" w:hAnsi="Times New Roman" w:cs="Times New Roman"/>
                <w:lang w:val="ru-RU"/>
              </w:rPr>
              <w:t>.03.2021 №57</w:t>
            </w:r>
            <w:bookmarkEnd w:id="0"/>
            <w:bookmarkEnd w:id="1"/>
          </w:p>
        </w:tc>
      </w:tr>
      <w:tr w:rsidR="00A611A1" w:rsidRPr="009721E5">
        <w:trPr>
          <w:trHeight w:hRule="exact" w:val="138"/>
        </w:trPr>
        <w:tc>
          <w:tcPr>
            <w:tcW w:w="143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611A1" w:rsidRPr="00530763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A611A1" w:rsidRPr="00530763">
        <w:trPr>
          <w:trHeight w:hRule="exact" w:val="211"/>
        </w:trPr>
        <w:tc>
          <w:tcPr>
            <w:tcW w:w="143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>
        <w:trPr>
          <w:trHeight w:hRule="exact" w:val="277"/>
        </w:trPr>
        <w:tc>
          <w:tcPr>
            <w:tcW w:w="143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611A1">
        <w:trPr>
          <w:trHeight w:hRule="exact" w:val="138"/>
        </w:trPr>
        <w:tc>
          <w:tcPr>
            <w:tcW w:w="143" w:type="dxa"/>
          </w:tcPr>
          <w:p w:rsidR="00A611A1" w:rsidRDefault="00A611A1"/>
        </w:tc>
        <w:tc>
          <w:tcPr>
            <w:tcW w:w="285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1419" w:type="dxa"/>
          </w:tcPr>
          <w:p w:rsidR="00A611A1" w:rsidRDefault="00A611A1"/>
        </w:tc>
        <w:tc>
          <w:tcPr>
            <w:tcW w:w="1419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426" w:type="dxa"/>
          </w:tcPr>
          <w:p w:rsidR="00A611A1" w:rsidRDefault="00A611A1"/>
        </w:tc>
        <w:tc>
          <w:tcPr>
            <w:tcW w:w="1277" w:type="dxa"/>
          </w:tcPr>
          <w:p w:rsidR="00A611A1" w:rsidRDefault="00A611A1"/>
        </w:tc>
        <w:tc>
          <w:tcPr>
            <w:tcW w:w="993" w:type="dxa"/>
          </w:tcPr>
          <w:p w:rsidR="00A611A1" w:rsidRDefault="00A611A1"/>
        </w:tc>
        <w:tc>
          <w:tcPr>
            <w:tcW w:w="2836" w:type="dxa"/>
          </w:tcPr>
          <w:p w:rsidR="00A611A1" w:rsidRDefault="00A611A1"/>
        </w:tc>
      </w:tr>
      <w:tr w:rsidR="00A611A1" w:rsidRPr="00530763">
        <w:trPr>
          <w:trHeight w:hRule="exact" w:val="277"/>
        </w:trPr>
        <w:tc>
          <w:tcPr>
            <w:tcW w:w="143" w:type="dxa"/>
          </w:tcPr>
          <w:p w:rsidR="00A611A1" w:rsidRDefault="00A611A1"/>
        </w:tc>
        <w:tc>
          <w:tcPr>
            <w:tcW w:w="285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1419" w:type="dxa"/>
          </w:tcPr>
          <w:p w:rsidR="00A611A1" w:rsidRDefault="00A611A1"/>
        </w:tc>
        <w:tc>
          <w:tcPr>
            <w:tcW w:w="1419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426" w:type="dxa"/>
          </w:tcPr>
          <w:p w:rsidR="00A611A1" w:rsidRDefault="00A611A1"/>
        </w:tc>
        <w:tc>
          <w:tcPr>
            <w:tcW w:w="1277" w:type="dxa"/>
          </w:tcPr>
          <w:p w:rsidR="00A611A1" w:rsidRDefault="00A611A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A611A1" w:rsidRPr="00530763">
        <w:trPr>
          <w:trHeight w:hRule="exact" w:val="138"/>
        </w:trPr>
        <w:tc>
          <w:tcPr>
            <w:tcW w:w="143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>
        <w:trPr>
          <w:trHeight w:hRule="exact" w:val="277"/>
        </w:trPr>
        <w:tc>
          <w:tcPr>
            <w:tcW w:w="143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A611A1">
        <w:trPr>
          <w:trHeight w:hRule="exact" w:val="138"/>
        </w:trPr>
        <w:tc>
          <w:tcPr>
            <w:tcW w:w="143" w:type="dxa"/>
          </w:tcPr>
          <w:p w:rsidR="00A611A1" w:rsidRDefault="00A611A1"/>
        </w:tc>
        <w:tc>
          <w:tcPr>
            <w:tcW w:w="285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1419" w:type="dxa"/>
          </w:tcPr>
          <w:p w:rsidR="00A611A1" w:rsidRDefault="00A611A1"/>
        </w:tc>
        <w:tc>
          <w:tcPr>
            <w:tcW w:w="1419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426" w:type="dxa"/>
          </w:tcPr>
          <w:p w:rsidR="00A611A1" w:rsidRDefault="00A611A1"/>
        </w:tc>
        <w:tc>
          <w:tcPr>
            <w:tcW w:w="1277" w:type="dxa"/>
          </w:tcPr>
          <w:p w:rsidR="00A611A1" w:rsidRDefault="00A611A1"/>
        </w:tc>
        <w:tc>
          <w:tcPr>
            <w:tcW w:w="993" w:type="dxa"/>
          </w:tcPr>
          <w:p w:rsidR="00A611A1" w:rsidRDefault="00A611A1"/>
        </w:tc>
        <w:tc>
          <w:tcPr>
            <w:tcW w:w="2836" w:type="dxa"/>
          </w:tcPr>
          <w:p w:rsidR="00A611A1" w:rsidRDefault="00A611A1"/>
        </w:tc>
      </w:tr>
      <w:tr w:rsidR="00A611A1">
        <w:trPr>
          <w:trHeight w:hRule="exact" w:val="277"/>
        </w:trPr>
        <w:tc>
          <w:tcPr>
            <w:tcW w:w="143" w:type="dxa"/>
          </w:tcPr>
          <w:p w:rsidR="00A611A1" w:rsidRDefault="00A611A1"/>
        </w:tc>
        <w:tc>
          <w:tcPr>
            <w:tcW w:w="285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1419" w:type="dxa"/>
          </w:tcPr>
          <w:p w:rsidR="00A611A1" w:rsidRDefault="00A611A1"/>
        </w:tc>
        <w:tc>
          <w:tcPr>
            <w:tcW w:w="1419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426" w:type="dxa"/>
          </w:tcPr>
          <w:p w:rsidR="00A611A1" w:rsidRDefault="00A611A1"/>
        </w:tc>
        <w:tc>
          <w:tcPr>
            <w:tcW w:w="1277" w:type="dxa"/>
          </w:tcPr>
          <w:p w:rsidR="00A611A1" w:rsidRDefault="00A611A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0763" w:rsidRPr="00C1531A" w:rsidRDefault="00530763" w:rsidP="00530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611A1" w:rsidRDefault="00A611A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A611A1">
        <w:trPr>
          <w:trHeight w:hRule="exact" w:val="277"/>
        </w:trPr>
        <w:tc>
          <w:tcPr>
            <w:tcW w:w="143" w:type="dxa"/>
          </w:tcPr>
          <w:p w:rsidR="00A611A1" w:rsidRDefault="00A611A1"/>
        </w:tc>
        <w:tc>
          <w:tcPr>
            <w:tcW w:w="285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1419" w:type="dxa"/>
          </w:tcPr>
          <w:p w:rsidR="00A611A1" w:rsidRDefault="00A611A1"/>
        </w:tc>
        <w:tc>
          <w:tcPr>
            <w:tcW w:w="1419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426" w:type="dxa"/>
          </w:tcPr>
          <w:p w:rsidR="00A611A1" w:rsidRDefault="00A611A1"/>
        </w:tc>
        <w:tc>
          <w:tcPr>
            <w:tcW w:w="1277" w:type="dxa"/>
          </w:tcPr>
          <w:p w:rsidR="00A611A1" w:rsidRDefault="00A611A1"/>
        </w:tc>
        <w:tc>
          <w:tcPr>
            <w:tcW w:w="993" w:type="dxa"/>
          </w:tcPr>
          <w:p w:rsidR="00A611A1" w:rsidRDefault="00A611A1"/>
        </w:tc>
        <w:tc>
          <w:tcPr>
            <w:tcW w:w="2836" w:type="dxa"/>
          </w:tcPr>
          <w:p w:rsidR="00A611A1" w:rsidRDefault="00A611A1"/>
        </w:tc>
      </w:tr>
      <w:tr w:rsidR="00A611A1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611A1">
        <w:trPr>
          <w:trHeight w:hRule="exact" w:val="775"/>
        </w:trPr>
        <w:tc>
          <w:tcPr>
            <w:tcW w:w="143" w:type="dxa"/>
          </w:tcPr>
          <w:p w:rsidR="00A611A1" w:rsidRDefault="00A611A1"/>
        </w:tc>
        <w:tc>
          <w:tcPr>
            <w:tcW w:w="285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1419" w:type="dxa"/>
          </w:tcPr>
          <w:p w:rsidR="00A611A1" w:rsidRDefault="00A611A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Основы права</w:t>
            </w:r>
          </w:p>
          <w:p w:rsidR="00A611A1" w:rsidRDefault="005307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Б1.О.01.04</w:t>
            </w:r>
          </w:p>
        </w:tc>
        <w:tc>
          <w:tcPr>
            <w:tcW w:w="2836" w:type="dxa"/>
          </w:tcPr>
          <w:p w:rsidR="00A611A1" w:rsidRDefault="00A611A1"/>
        </w:tc>
      </w:tr>
      <w:tr w:rsidR="00A611A1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A611A1" w:rsidRPr="009721E5">
        <w:trPr>
          <w:trHeight w:hRule="exact" w:val="1389"/>
        </w:trPr>
        <w:tc>
          <w:tcPr>
            <w:tcW w:w="143" w:type="dxa"/>
          </w:tcPr>
          <w:p w:rsidR="00A611A1" w:rsidRDefault="00A611A1"/>
        </w:tc>
        <w:tc>
          <w:tcPr>
            <w:tcW w:w="285" w:type="dxa"/>
          </w:tcPr>
          <w:p w:rsidR="00A611A1" w:rsidRDefault="00A611A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 w:rsidR="00A611A1" w:rsidRPr="00530763" w:rsidRDefault="00530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«Русский язык и Литература »</w:t>
            </w:r>
          </w:p>
          <w:p w:rsidR="00A611A1" w:rsidRPr="00530763" w:rsidRDefault="00530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611A1" w:rsidRPr="009721E5">
        <w:trPr>
          <w:trHeight w:hRule="exact" w:val="138"/>
        </w:trPr>
        <w:tc>
          <w:tcPr>
            <w:tcW w:w="143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 w:rsidRPr="009721E5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A611A1" w:rsidRPr="009721E5">
        <w:trPr>
          <w:trHeight w:hRule="exact" w:val="416"/>
        </w:trPr>
        <w:tc>
          <w:tcPr>
            <w:tcW w:w="143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A611A1" w:rsidRDefault="00A611A1"/>
        </w:tc>
        <w:tc>
          <w:tcPr>
            <w:tcW w:w="426" w:type="dxa"/>
          </w:tcPr>
          <w:p w:rsidR="00A611A1" w:rsidRDefault="00A611A1"/>
        </w:tc>
        <w:tc>
          <w:tcPr>
            <w:tcW w:w="1277" w:type="dxa"/>
          </w:tcPr>
          <w:p w:rsidR="00A611A1" w:rsidRDefault="00A611A1"/>
        </w:tc>
        <w:tc>
          <w:tcPr>
            <w:tcW w:w="993" w:type="dxa"/>
          </w:tcPr>
          <w:p w:rsidR="00A611A1" w:rsidRDefault="00A611A1"/>
        </w:tc>
        <w:tc>
          <w:tcPr>
            <w:tcW w:w="2836" w:type="dxa"/>
          </w:tcPr>
          <w:p w:rsidR="00A611A1" w:rsidRDefault="00A611A1"/>
        </w:tc>
      </w:tr>
      <w:tr w:rsidR="00A611A1">
        <w:trPr>
          <w:trHeight w:hRule="exact" w:val="155"/>
        </w:trPr>
        <w:tc>
          <w:tcPr>
            <w:tcW w:w="143" w:type="dxa"/>
          </w:tcPr>
          <w:p w:rsidR="00A611A1" w:rsidRDefault="00A611A1"/>
        </w:tc>
        <w:tc>
          <w:tcPr>
            <w:tcW w:w="285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1419" w:type="dxa"/>
          </w:tcPr>
          <w:p w:rsidR="00A611A1" w:rsidRDefault="00A611A1"/>
        </w:tc>
        <w:tc>
          <w:tcPr>
            <w:tcW w:w="1419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426" w:type="dxa"/>
          </w:tcPr>
          <w:p w:rsidR="00A611A1" w:rsidRDefault="00A611A1"/>
        </w:tc>
        <w:tc>
          <w:tcPr>
            <w:tcW w:w="1277" w:type="dxa"/>
          </w:tcPr>
          <w:p w:rsidR="00A611A1" w:rsidRDefault="00A611A1"/>
        </w:tc>
        <w:tc>
          <w:tcPr>
            <w:tcW w:w="993" w:type="dxa"/>
          </w:tcPr>
          <w:p w:rsidR="00A611A1" w:rsidRDefault="00A611A1"/>
        </w:tc>
        <w:tc>
          <w:tcPr>
            <w:tcW w:w="2836" w:type="dxa"/>
          </w:tcPr>
          <w:p w:rsidR="00A611A1" w:rsidRDefault="00A611A1"/>
        </w:tc>
      </w:tr>
      <w:tr w:rsidR="00A611A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A611A1" w:rsidRPr="009721E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A611A1" w:rsidRPr="009721E5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 w:rsidRPr="009721E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A611A1" w:rsidRPr="009721E5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 w:rsidRPr="009721E5">
        <w:trPr>
          <w:trHeight w:hRule="exact" w:val="124"/>
        </w:trPr>
        <w:tc>
          <w:tcPr>
            <w:tcW w:w="143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</w:t>
            </w:r>
          </w:p>
        </w:tc>
      </w:tr>
      <w:tr w:rsidR="00A611A1">
        <w:trPr>
          <w:trHeight w:hRule="exact" w:val="26"/>
        </w:trPr>
        <w:tc>
          <w:tcPr>
            <w:tcW w:w="143" w:type="dxa"/>
          </w:tcPr>
          <w:p w:rsidR="00A611A1" w:rsidRDefault="00A611A1"/>
        </w:tc>
        <w:tc>
          <w:tcPr>
            <w:tcW w:w="285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1419" w:type="dxa"/>
          </w:tcPr>
          <w:p w:rsidR="00A611A1" w:rsidRDefault="00A611A1"/>
        </w:tc>
        <w:tc>
          <w:tcPr>
            <w:tcW w:w="1419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426" w:type="dxa"/>
          </w:tcPr>
          <w:p w:rsidR="00A611A1" w:rsidRDefault="00A611A1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A611A1"/>
        </w:tc>
      </w:tr>
      <w:tr w:rsidR="00A611A1">
        <w:trPr>
          <w:trHeight w:hRule="exact" w:val="1597"/>
        </w:trPr>
        <w:tc>
          <w:tcPr>
            <w:tcW w:w="143" w:type="dxa"/>
          </w:tcPr>
          <w:p w:rsidR="00A611A1" w:rsidRDefault="00A611A1"/>
        </w:tc>
        <w:tc>
          <w:tcPr>
            <w:tcW w:w="285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1419" w:type="dxa"/>
          </w:tcPr>
          <w:p w:rsidR="00A611A1" w:rsidRDefault="00A611A1"/>
        </w:tc>
        <w:tc>
          <w:tcPr>
            <w:tcW w:w="1419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426" w:type="dxa"/>
          </w:tcPr>
          <w:p w:rsidR="00A611A1" w:rsidRDefault="00A611A1"/>
        </w:tc>
        <w:tc>
          <w:tcPr>
            <w:tcW w:w="1277" w:type="dxa"/>
          </w:tcPr>
          <w:p w:rsidR="00A611A1" w:rsidRDefault="00A611A1"/>
        </w:tc>
        <w:tc>
          <w:tcPr>
            <w:tcW w:w="993" w:type="dxa"/>
          </w:tcPr>
          <w:p w:rsidR="00A611A1" w:rsidRDefault="00A611A1"/>
        </w:tc>
        <w:tc>
          <w:tcPr>
            <w:tcW w:w="2836" w:type="dxa"/>
          </w:tcPr>
          <w:p w:rsidR="00A611A1" w:rsidRDefault="00A611A1"/>
        </w:tc>
      </w:tr>
      <w:tr w:rsidR="00A611A1">
        <w:trPr>
          <w:trHeight w:hRule="exact" w:val="277"/>
        </w:trPr>
        <w:tc>
          <w:tcPr>
            <w:tcW w:w="143" w:type="dxa"/>
          </w:tcPr>
          <w:p w:rsidR="00A611A1" w:rsidRDefault="00A611A1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611A1">
        <w:trPr>
          <w:trHeight w:hRule="exact" w:val="138"/>
        </w:trPr>
        <w:tc>
          <w:tcPr>
            <w:tcW w:w="143" w:type="dxa"/>
          </w:tcPr>
          <w:p w:rsidR="00A611A1" w:rsidRDefault="00A611A1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A611A1"/>
        </w:tc>
      </w:tr>
      <w:tr w:rsidR="00A611A1">
        <w:trPr>
          <w:trHeight w:hRule="exact" w:val="1666"/>
        </w:trPr>
        <w:tc>
          <w:tcPr>
            <w:tcW w:w="143" w:type="dxa"/>
          </w:tcPr>
          <w:p w:rsidR="00A611A1" w:rsidRDefault="00A611A1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30763" w:rsidRPr="00530763" w:rsidRDefault="00530763" w:rsidP="00530763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очной формы обучения </w:t>
            </w:r>
            <w:r w:rsidRPr="0053076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20</w:t>
            </w:r>
            <w:r w:rsidR="009721E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19</w:t>
            </w:r>
            <w:r w:rsidRPr="0053076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года набора</w:t>
            </w:r>
          </w:p>
          <w:p w:rsidR="00530763" w:rsidRPr="00530763" w:rsidRDefault="00530763" w:rsidP="00530763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53076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 2021/2022 учебный год</w:t>
            </w:r>
          </w:p>
          <w:p w:rsidR="00530763" w:rsidRPr="00C1531A" w:rsidRDefault="00530763" w:rsidP="0053076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1A">
              <w:rPr>
                <w:rFonts w:ascii="Times New Roman" w:hAnsi="Times New Roman" w:cs="Times New Roman"/>
                <w:sz w:val="24"/>
                <w:szCs w:val="24"/>
              </w:rPr>
              <w:t>Омск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1A1" w:rsidRDefault="00A61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611A1" w:rsidRDefault="00530763">
      <w:pPr>
        <w:rPr>
          <w:sz w:val="0"/>
          <w:szCs w:val="0"/>
        </w:rPr>
      </w:pPr>
      <w:r>
        <w:br w:type="page"/>
      </w:r>
    </w:p>
    <w:p w:rsidR="00A611A1" w:rsidRPr="00530763" w:rsidRDefault="00A611A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611A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A611A1">
        <w:trPr>
          <w:trHeight w:hRule="exact" w:val="555"/>
        </w:trPr>
        <w:tc>
          <w:tcPr>
            <w:tcW w:w="9640" w:type="dxa"/>
          </w:tcPr>
          <w:p w:rsidR="00A611A1" w:rsidRDefault="00A611A1"/>
        </w:tc>
      </w:tr>
      <w:tr w:rsidR="00A611A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611A1" w:rsidRDefault="005307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611A1" w:rsidRPr="009721E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611A1" w:rsidRPr="009721E5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611A1" w:rsidRPr="00530763" w:rsidRDefault="00530763" w:rsidP="0053076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</w:t>
            </w:r>
            <w:bookmarkStart w:id="2" w:name="_Hlk73103641"/>
            <w:r w:rsidRPr="00530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Положением о практической подготовке обучающихся, одобренным на заседании Ученого совета от 28.09.2020(протокол заседания № 2),Студенческого совета ОмГА от 28.09.2020(протокол заседания №2);</w:t>
            </w:r>
            <w:bookmarkEnd w:id="2"/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«Русский язык и Литература »; форма обучения – очная на </w:t>
            </w:r>
            <w:bookmarkStart w:id="3" w:name="_Hlk73103655"/>
            <w:r w:rsidRPr="00530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2021/2022 учебный год, утвержденным приказом ректора от 29.03.2021 №57</w:t>
            </w:r>
            <w:bookmarkEnd w:id="3"/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«Основы права» в течение </w:t>
            </w:r>
            <w:r w:rsidRPr="00530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2021/2022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года: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очная форма обучения в соответствии с требованиями законодательства Российской Федерации</w:t>
            </w:r>
          </w:p>
        </w:tc>
      </w:tr>
    </w:tbl>
    <w:p w:rsidR="00A611A1" w:rsidRPr="00530763" w:rsidRDefault="00530763">
      <w:pPr>
        <w:rPr>
          <w:sz w:val="0"/>
          <w:szCs w:val="0"/>
          <w:lang w:val="ru-RU"/>
        </w:rPr>
      </w:pPr>
      <w:r w:rsidRPr="005307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611A1" w:rsidRPr="009721E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A611A1" w:rsidRPr="009721E5">
        <w:trPr>
          <w:trHeight w:hRule="exact" w:val="138"/>
        </w:trPr>
        <w:tc>
          <w:tcPr>
            <w:tcW w:w="964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 w:rsidRPr="009721E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Б1.О.01.04 «Основы права».</w:t>
            </w:r>
          </w:p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611A1" w:rsidRPr="009721E5">
        <w:trPr>
          <w:trHeight w:hRule="exact" w:val="138"/>
        </w:trPr>
        <w:tc>
          <w:tcPr>
            <w:tcW w:w="964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 w:rsidRPr="009721E5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«Основы права»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611A1" w:rsidRPr="009721E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A611A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611A1" w:rsidRPr="009721E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 знать приоритетные направления развития образовательной системы Российской Федерации, законов и иных нормативных правовых актов</w:t>
            </w:r>
          </w:p>
        </w:tc>
      </w:tr>
      <w:tr w:rsidR="00A611A1" w:rsidRPr="009721E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ОПК-1.2 знать конвенцию о правах ребенка, международные нормы и договоры в области прав ребенка и образования детей</w:t>
            </w:r>
          </w:p>
        </w:tc>
      </w:tr>
      <w:tr w:rsidR="00A611A1" w:rsidRPr="009721E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ОПК-1.3 уметь применять нормативно-правовые акты в сфере образования и нормы профессиональной этики в профессиональной деятельности</w:t>
            </w:r>
          </w:p>
        </w:tc>
      </w:tr>
      <w:tr w:rsidR="00A611A1" w:rsidRPr="009721E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ОПК-1.4 владеть действиями (навыками) по соблюдению правовых, нравственных и этических норм, требований профессиональной этики в условиях реальных педагогических ситуаций</w:t>
            </w:r>
          </w:p>
        </w:tc>
      </w:tr>
      <w:tr w:rsidR="00A611A1" w:rsidRPr="009721E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ОПК-1.5 владеть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стандартов</w:t>
            </w:r>
          </w:p>
        </w:tc>
      </w:tr>
      <w:tr w:rsidR="00A611A1" w:rsidRPr="009721E5">
        <w:trPr>
          <w:trHeight w:hRule="exact" w:val="277"/>
        </w:trPr>
        <w:tc>
          <w:tcPr>
            <w:tcW w:w="964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 w:rsidRPr="009721E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611A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611A1" w:rsidRPr="009721E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требования, предъявляемые к проектной работе, способы представления и описания целей и результатов проектной деятельности</w:t>
            </w:r>
          </w:p>
        </w:tc>
      </w:tr>
      <w:tr w:rsidR="00A611A1" w:rsidRPr="009721E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уметь определять ожидаемые результаты решения выделенных задач проекта</w:t>
            </w:r>
          </w:p>
        </w:tc>
      </w:tr>
      <w:tr w:rsidR="00A611A1" w:rsidRPr="009721E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УК-2.3 уметь проектировать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A611A1" w:rsidRPr="009721E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владеть навыками формулировки взаимосвязанных задач, обеспечивающих достижение поставленной цели проекта</w:t>
            </w:r>
          </w:p>
        </w:tc>
      </w:tr>
    </w:tbl>
    <w:p w:rsidR="00A611A1" w:rsidRPr="00530763" w:rsidRDefault="00530763">
      <w:pPr>
        <w:rPr>
          <w:sz w:val="0"/>
          <w:szCs w:val="0"/>
          <w:lang w:val="ru-RU"/>
        </w:rPr>
      </w:pPr>
      <w:r w:rsidRPr="005307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A611A1" w:rsidRPr="009721E5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УК-2.5 владеть навыками решения конкретных задач проекта заявленного качества и за установленное время</w:t>
            </w:r>
          </w:p>
        </w:tc>
      </w:tr>
      <w:tr w:rsidR="00A611A1" w:rsidRPr="009721E5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владеть навыками публичного представления результатов решения конкретной задачи проекта</w:t>
            </w:r>
          </w:p>
        </w:tc>
      </w:tr>
      <w:tr w:rsidR="00A611A1" w:rsidRPr="009721E5">
        <w:trPr>
          <w:trHeight w:hRule="exact" w:val="416"/>
        </w:trPr>
        <w:tc>
          <w:tcPr>
            <w:tcW w:w="397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 w:rsidRPr="009721E5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A611A1" w:rsidRPr="009721E5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Б1.О.01.04 «Основы права»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«Дисциплины (модули)».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Мировоззренческий модуль 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 w:rsidR="00A611A1" w:rsidRPr="009721E5">
        <w:trPr>
          <w:trHeight w:hRule="exact" w:val="138"/>
        </w:trPr>
        <w:tc>
          <w:tcPr>
            <w:tcW w:w="397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 w:rsidRPr="009721E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A1" w:rsidRPr="00530763" w:rsidRDefault="00530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A611A1" w:rsidRPr="00530763" w:rsidRDefault="00530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A611A1" w:rsidRPr="00530763" w:rsidRDefault="00530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A611A1" w:rsidRPr="00530763" w:rsidRDefault="00530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A611A1" w:rsidRPr="00530763" w:rsidRDefault="00530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A611A1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A1" w:rsidRDefault="00A611A1"/>
        </w:tc>
      </w:tr>
      <w:tr w:rsidR="00A611A1" w:rsidRPr="009721E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A1" w:rsidRPr="00530763" w:rsidRDefault="00530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A1" w:rsidRPr="00530763" w:rsidRDefault="00530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A1" w:rsidRPr="00530763" w:rsidRDefault="00530763">
            <w:pPr>
              <w:spacing w:after="0" w:line="240" w:lineRule="auto"/>
              <w:jc w:val="center"/>
              <w:rPr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lang w:val="ru-RU"/>
              </w:rPr>
              <w:t>Культурология</w:t>
            </w:r>
          </w:p>
          <w:p w:rsidR="00A611A1" w:rsidRPr="00530763" w:rsidRDefault="00530763">
            <w:pPr>
              <w:spacing w:after="0" w:line="240" w:lineRule="auto"/>
              <w:jc w:val="center"/>
              <w:rPr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lang w:val="ru-RU"/>
              </w:rPr>
              <w:t>Философия</w:t>
            </w:r>
          </w:p>
          <w:p w:rsidR="00A611A1" w:rsidRPr="00530763" w:rsidRDefault="00530763">
            <w:pPr>
              <w:spacing w:after="0" w:line="240" w:lineRule="auto"/>
              <w:jc w:val="center"/>
              <w:rPr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A1" w:rsidRDefault="005307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Выразительное чтение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УК-2, ОПК-1</w:t>
            </w:r>
          </w:p>
        </w:tc>
      </w:tr>
      <w:tr w:rsidR="00A611A1">
        <w:trPr>
          <w:trHeight w:hRule="exact" w:val="138"/>
        </w:trPr>
        <w:tc>
          <w:tcPr>
            <w:tcW w:w="3970" w:type="dxa"/>
          </w:tcPr>
          <w:p w:rsidR="00A611A1" w:rsidRDefault="00A611A1"/>
        </w:tc>
        <w:tc>
          <w:tcPr>
            <w:tcW w:w="1702" w:type="dxa"/>
          </w:tcPr>
          <w:p w:rsidR="00A611A1" w:rsidRDefault="00A611A1"/>
        </w:tc>
        <w:tc>
          <w:tcPr>
            <w:tcW w:w="1702" w:type="dxa"/>
          </w:tcPr>
          <w:p w:rsidR="00A611A1" w:rsidRDefault="00A611A1"/>
        </w:tc>
        <w:tc>
          <w:tcPr>
            <w:tcW w:w="426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143" w:type="dxa"/>
          </w:tcPr>
          <w:p w:rsidR="00A611A1" w:rsidRDefault="00A611A1"/>
        </w:tc>
        <w:tc>
          <w:tcPr>
            <w:tcW w:w="993" w:type="dxa"/>
          </w:tcPr>
          <w:p w:rsidR="00A611A1" w:rsidRDefault="00A611A1"/>
        </w:tc>
      </w:tr>
      <w:tr w:rsidR="00A611A1" w:rsidRPr="009721E5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611A1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611A1">
        <w:trPr>
          <w:trHeight w:hRule="exact" w:val="138"/>
        </w:trPr>
        <w:tc>
          <w:tcPr>
            <w:tcW w:w="3970" w:type="dxa"/>
          </w:tcPr>
          <w:p w:rsidR="00A611A1" w:rsidRDefault="00A611A1"/>
        </w:tc>
        <w:tc>
          <w:tcPr>
            <w:tcW w:w="1702" w:type="dxa"/>
          </w:tcPr>
          <w:p w:rsidR="00A611A1" w:rsidRDefault="00A611A1"/>
        </w:tc>
        <w:tc>
          <w:tcPr>
            <w:tcW w:w="1702" w:type="dxa"/>
          </w:tcPr>
          <w:p w:rsidR="00A611A1" w:rsidRDefault="00A611A1"/>
        </w:tc>
        <w:tc>
          <w:tcPr>
            <w:tcW w:w="426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143" w:type="dxa"/>
          </w:tcPr>
          <w:p w:rsidR="00A611A1" w:rsidRDefault="00A611A1"/>
        </w:tc>
        <w:tc>
          <w:tcPr>
            <w:tcW w:w="993" w:type="dxa"/>
          </w:tcPr>
          <w:p w:rsidR="00A611A1" w:rsidRDefault="00A611A1"/>
        </w:tc>
      </w:tr>
      <w:tr w:rsidR="00A611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611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611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11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611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11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611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11A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7</w:t>
            </w:r>
          </w:p>
        </w:tc>
      </w:tr>
      <w:tr w:rsidR="00A611A1">
        <w:trPr>
          <w:trHeight w:hRule="exact" w:val="138"/>
        </w:trPr>
        <w:tc>
          <w:tcPr>
            <w:tcW w:w="3970" w:type="dxa"/>
          </w:tcPr>
          <w:p w:rsidR="00A611A1" w:rsidRDefault="00A611A1"/>
        </w:tc>
        <w:tc>
          <w:tcPr>
            <w:tcW w:w="1702" w:type="dxa"/>
          </w:tcPr>
          <w:p w:rsidR="00A611A1" w:rsidRDefault="00A611A1"/>
        </w:tc>
        <w:tc>
          <w:tcPr>
            <w:tcW w:w="1702" w:type="dxa"/>
          </w:tcPr>
          <w:p w:rsidR="00A611A1" w:rsidRDefault="00A611A1"/>
        </w:tc>
        <w:tc>
          <w:tcPr>
            <w:tcW w:w="426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143" w:type="dxa"/>
          </w:tcPr>
          <w:p w:rsidR="00A611A1" w:rsidRDefault="00A611A1"/>
        </w:tc>
        <w:tc>
          <w:tcPr>
            <w:tcW w:w="993" w:type="dxa"/>
          </w:tcPr>
          <w:p w:rsidR="00A611A1" w:rsidRDefault="00A611A1"/>
        </w:tc>
      </w:tr>
      <w:tr w:rsidR="00A611A1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611A1" w:rsidRPr="00530763" w:rsidRDefault="00530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611A1" w:rsidRPr="00530763" w:rsidRDefault="00A611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611A1">
        <w:trPr>
          <w:trHeight w:hRule="exact" w:val="416"/>
        </w:trPr>
        <w:tc>
          <w:tcPr>
            <w:tcW w:w="3970" w:type="dxa"/>
          </w:tcPr>
          <w:p w:rsidR="00A611A1" w:rsidRDefault="00A611A1"/>
        </w:tc>
        <w:tc>
          <w:tcPr>
            <w:tcW w:w="1702" w:type="dxa"/>
          </w:tcPr>
          <w:p w:rsidR="00A611A1" w:rsidRDefault="00A611A1"/>
        </w:tc>
        <w:tc>
          <w:tcPr>
            <w:tcW w:w="1702" w:type="dxa"/>
          </w:tcPr>
          <w:p w:rsidR="00A611A1" w:rsidRDefault="00A611A1"/>
        </w:tc>
        <w:tc>
          <w:tcPr>
            <w:tcW w:w="426" w:type="dxa"/>
          </w:tcPr>
          <w:p w:rsidR="00A611A1" w:rsidRDefault="00A611A1"/>
        </w:tc>
        <w:tc>
          <w:tcPr>
            <w:tcW w:w="710" w:type="dxa"/>
          </w:tcPr>
          <w:p w:rsidR="00A611A1" w:rsidRDefault="00A611A1"/>
        </w:tc>
        <w:tc>
          <w:tcPr>
            <w:tcW w:w="143" w:type="dxa"/>
          </w:tcPr>
          <w:p w:rsidR="00A611A1" w:rsidRDefault="00A611A1"/>
        </w:tc>
        <w:tc>
          <w:tcPr>
            <w:tcW w:w="993" w:type="dxa"/>
          </w:tcPr>
          <w:p w:rsidR="00A611A1" w:rsidRDefault="00A611A1"/>
        </w:tc>
      </w:tr>
      <w:tr w:rsidR="00A611A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611A1" w:rsidRPr="009721E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Право и его роль в жизни общества.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 российского права. Норма права и нормативно-правовые акты.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1A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A611A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1A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A611A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611A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Правоотношения.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Default="00A611A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Default="00A611A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Default="00A611A1"/>
        </w:tc>
      </w:tr>
      <w:tr w:rsidR="00A611A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Правомерное поведение и правонарушения. Правонарушение и юридическая ответственность.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611A1" w:rsidRDefault="005307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61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Поведение в сфере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и бездействие.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61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российского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Default="00A611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Default="00A611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Default="00A611A1"/>
        </w:tc>
      </w:tr>
      <w:tr w:rsidR="00A61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 права. Конституционное право.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правового регулирования.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1A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Конституционное (государственное) право как отрасль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61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Default="00A611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Default="00A611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Default="00A611A1"/>
        </w:tc>
      </w:tr>
      <w:tr w:rsidR="00A611A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гражданского правоотношения. Физические и юридические лица.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гражданских правоотношений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1A1">
        <w:trPr>
          <w:trHeight w:hRule="exact" w:val="193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Эмансипация граждан:</w:t>
            </w:r>
          </w:p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основания, порядок и последствия. Ограничение дееспособности и признание гражданина</w:t>
            </w:r>
          </w:p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недееспособным. Деликтоспособность. Юридические лица: понятие и признаки.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Правоспособность юридического лица: общая и специальная.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61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Семейное право.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Default="00A611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Default="00A611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Default="00A611A1"/>
        </w:tc>
      </w:tr>
      <w:tr w:rsidR="00A61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Брачно-семейные отношения.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заключения брака.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расторжения брака.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61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Трудовое право.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Default="00A611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Default="00A611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Default="00A611A1"/>
        </w:tc>
      </w:tr>
      <w:tr w:rsidR="00A611A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 договор (контракт). Трудовая дисциплина и ответственность за ее нарушение.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трудового договора.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дисциплины труда.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611A1" w:rsidRPr="009721E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Административное право и административный процесс.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Административное право и административные правоотношения.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правонарушения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1A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образовательной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611A1" w:rsidRPr="009721E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Уголовное право и уголовный процесс.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уголовного права. Принципы уголовного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Уголовная ответственность несовершеннолетних.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Расторжение брака.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611A1" w:rsidRPr="009721E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Международное право как основа взаимоотношений государств мира.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международного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11A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Гуманитарное право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611A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A611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A611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A611A1" w:rsidRPr="009721E5">
        <w:trPr>
          <w:trHeight w:hRule="exact" w:val="209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A611A1" w:rsidRPr="00530763" w:rsidRDefault="0053076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</w:t>
            </w:r>
          </w:p>
        </w:tc>
      </w:tr>
    </w:tbl>
    <w:p w:rsidR="00A611A1" w:rsidRPr="00530763" w:rsidRDefault="00530763">
      <w:pPr>
        <w:rPr>
          <w:sz w:val="0"/>
          <w:szCs w:val="0"/>
          <w:lang w:val="ru-RU"/>
        </w:rPr>
      </w:pPr>
      <w:r w:rsidRPr="005307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611A1" w:rsidRPr="009721E5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5307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A611A1" w:rsidRPr="009721E5" w:rsidRDefault="0053076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9721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</w:t>
            </w:r>
          </w:p>
        </w:tc>
      </w:tr>
    </w:tbl>
    <w:p w:rsidR="00A611A1" w:rsidRPr="00530763" w:rsidRDefault="00530763">
      <w:pPr>
        <w:rPr>
          <w:sz w:val="0"/>
          <w:szCs w:val="0"/>
          <w:lang w:val="ru-RU"/>
        </w:rPr>
      </w:pPr>
      <w:r w:rsidRPr="005307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611A1" w:rsidRPr="009721E5">
        <w:trPr>
          <w:trHeight w:hRule="exact" w:val="46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611A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611A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611A1" w:rsidRPr="009721E5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Источники российского права. Норма права и нормативно-правовые акты.</w:t>
            </w:r>
          </w:p>
        </w:tc>
      </w:tr>
      <w:tr w:rsidR="00A611A1" w:rsidRPr="009721E5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Классовый и цивилизационный подходы к понятию права.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права. Сущность права.</w:t>
            </w:r>
          </w:p>
        </w:tc>
      </w:tr>
      <w:tr w:rsidR="00A611A1" w:rsidRPr="009721E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Правомерное поведение и правонарушения. Правонарушение и юридическая ответственность.</w:t>
            </w:r>
          </w:p>
        </w:tc>
      </w:tr>
      <w:tr w:rsidR="00A611A1" w:rsidRPr="0053076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правоотношений как особого вида общественных отношений. Состав правовых отношений: Содержание, субъекты правоотношений, объекты правоотношений.</w:t>
            </w:r>
          </w:p>
        </w:tc>
      </w:tr>
      <w:tr w:rsidR="00A611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Отрасли права. Конституционное право.</w:t>
            </w:r>
          </w:p>
        </w:tc>
      </w:tr>
      <w:tr w:rsidR="00A611A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структурные элементы системы права.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Систематизация. Кодификация. Инкорпорация.</w:t>
            </w:r>
          </w:p>
        </w:tc>
      </w:tr>
      <w:tr w:rsidR="00A611A1" w:rsidRPr="0053076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гражданского правоотношения. Физические и юридические лица.</w:t>
            </w:r>
          </w:p>
        </w:tc>
      </w:tr>
      <w:tr w:rsidR="00A611A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гражданского правоотношения. Структура гражданского правоотношения.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гражданских правоотношений. Объекты гражданских правоотношений.</w:t>
            </w:r>
          </w:p>
        </w:tc>
      </w:tr>
      <w:tr w:rsidR="00A611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Брачно-семейные отношения.</w:t>
            </w:r>
          </w:p>
        </w:tc>
      </w:tr>
      <w:tr w:rsidR="00A611A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Взаимные права и обязанности супругов, родителей и детей.Понятие брачно-семейных отношений.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брака. Условия заключения брака.</w:t>
            </w:r>
          </w:p>
        </w:tc>
      </w:tr>
      <w:tr w:rsidR="00A611A1" w:rsidRPr="0053076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Трудовой договор (контракт). Трудовая дисциплина и ответственность за ее нарушение.</w:t>
            </w:r>
          </w:p>
        </w:tc>
      </w:tr>
      <w:tr w:rsidR="00A611A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Трудовой договор как одна из форм свободного распоряжения гражданами своими способностями к труду. Отличие трудового договора от смежных гражданско-правовых договоров о труде.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Стороны трудового договора.</w:t>
            </w:r>
          </w:p>
        </w:tc>
      </w:tr>
      <w:tr w:rsidR="00A611A1" w:rsidRPr="0053076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Административное право и административные правоотношения.</w:t>
            </w:r>
          </w:p>
        </w:tc>
      </w:tr>
      <w:tr w:rsidR="00A611A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административного права. Административные правоотношения.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административных правоотношений.</w:t>
            </w:r>
          </w:p>
        </w:tc>
      </w:tr>
      <w:tr w:rsidR="00A611A1" w:rsidRPr="0053076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уголовного права. Принципы уголовного права.</w:t>
            </w:r>
          </w:p>
        </w:tc>
      </w:tr>
      <w:tr w:rsidR="00A611A1" w:rsidRPr="0053076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уголовного закона. Понятие преступления. Основные виды преступлений. Уголовная ответственность и наказание.</w:t>
            </w:r>
          </w:p>
        </w:tc>
      </w:tr>
      <w:tr w:rsidR="00A611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международного права.</w:t>
            </w:r>
          </w:p>
        </w:tc>
      </w:tr>
      <w:tr w:rsidR="00A611A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международного права. Источники и принципы международного права.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международного права.</w:t>
            </w:r>
          </w:p>
        </w:tc>
      </w:tr>
      <w:tr w:rsidR="00A611A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A611A1">
        <w:trPr>
          <w:trHeight w:hRule="exact" w:val="14"/>
        </w:trPr>
        <w:tc>
          <w:tcPr>
            <w:tcW w:w="9640" w:type="dxa"/>
          </w:tcPr>
          <w:p w:rsidR="00A611A1" w:rsidRDefault="00A611A1"/>
        </w:tc>
      </w:tr>
      <w:tr w:rsidR="00A611A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A611A1"/>
        </w:tc>
      </w:tr>
      <w:tr w:rsidR="00A611A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термина «право». Неюридический и юридический смысл термина «право».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Естественное и позитивное, объективное и субъективное право.</w:t>
            </w:r>
          </w:p>
        </w:tc>
      </w:tr>
      <w:tr w:rsidR="00A611A1">
        <w:trPr>
          <w:trHeight w:hRule="exact" w:val="14"/>
        </w:trPr>
        <w:tc>
          <w:tcPr>
            <w:tcW w:w="9640" w:type="dxa"/>
          </w:tcPr>
          <w:p w:rsidR="00A611A1" w:rsidRDefault="00A611A1"/>
        </w:tc>
      </w:tr>
      <w:tr w:rsidR="00A611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Поведение в сфере права.</w:t>
            </w:r>
          </w:p>
        </w:tc>
      </w:tr>
      <w:tr w:rsidR="00A611A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виды правомерного поведения. Поведение в сфере права. Социально полезное поведение.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правомерного поведения. Социально необходимое. Социально допустимое.</w:t>
            </w:r>
          </w:p>
        </w:tc>
      </w:tr>
      <w:tr w:rsidR="00A611A1">
        <w:trPr>
          <w:trHeight w:hRule="exact" w:val="14"/>
        </w:trPr>
        <w:tc>
          <w:tcPr>
            <w:tcW w:w="9640" w:type="dxa"/>
          </w:tcPr>
          <w:p w:rsidR="00A611A1" w:rsidRDefault="00A611A1"/>
        </w:tc>
      </w:tr>
      <w:tr w:rsidR="00A611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правового регулирования.</w:t>
            </w:r>
          </w:p>
        </w:tc>
      </w:tr>
      <w:tr w:rsidR="00A611A1" w:rsidRPr="0053076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Структурные элементы системы права: а) норма права; б) отрасль права; в) подотрасль права; г)институт права; д) субинститут. Предмет и метод правового регулирования как основания деления права на отрасли и институты.</w:t>
            </w:r>
          </w:p>
        </w:tc>
      </w:tr>
      <w:tr w:rsidR="00A611A1" w:rsidRPr="00530763">
        <w:trPr>
          <w:trHeight w:hRule="exact" w:val="14"/>
        </w:trPr>
        <w:tc>
          <w:tcPr>
            <w:tcW w:w="964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Субъекты гражданских правоотношений</w:t>
            </w:r>
          </w:p>
        </w:tc>
      </w:tr>
      <w:tr w:rsidR="00A611A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гражданского правоотношения. Виды гражданских правоотношений. Граждане (физические лица): Имя гражданина. Место жительства. Правоспособность возникновение и прекращение.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содержание дееспособности граждан. Дееспособность малолетних и несовершеннолетних.</w:t>
            </w:r>
          </w:p>
        </w:tc>
      </w:tr>
    </w:tbl>
    <w:p w:rsidR="00A611A1" w:rsidRDefault="005307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611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Порядок заключения брака.</w:t>
            </w:r>
          </w:p>
        </w:tc>
      </w:tr>
      <w:tr w:rsidR="00A611A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заключения брака. Брачный возраст. Обстоятельства, препятствующие заключению брака. Медицинское обследование лиц, вступающих в брак.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для прекращения брака.</w:t>
            </w:r>
          </w:p>
        </w:tc>
      </w:tr>
      <w:tr w:rsidR="00A611A1">
        <w:trPr>
          <w:trHeight w:hRule="exact" w:val="14"/>
        </w:trPr>
        <w:tc>
          <w:tcPr>
            <w:tcW w:w="9640" w:type="dxa"/>
          </w:tcPr>
          <w:p w:rsidR="00A611A1" w:rsidRDefault="00A611A1"/>
        </w:tc>
      </w:tr>
      <w:tr w:rsidR="00A611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трудового договора.</w:t>
            </w:r>
          </w:p>
        </w:tc>
      </w:tr>
      <w:tr w:rsidR="00A611A1" w:rsidRPr="0053076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трудового договора. Виды трудовых договоров. Порядок заключения трудового договора. Трудовая книжка и ее назначение. Персональные данные работника. Основания и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обработки персональных данных работника. Ответственность за нарушение законодательства при обработке персональных данных работника.</w:t>
            </w:r>
          </w:p>
        </w:tc>
      </w:tr>
      <w:tr w:rsidR="00A611A1" w:rsidRPr="00530763">
        <w:trPr>
          <w:trHeight w:hRule="exact" w:val="14"/>
        </w:trPr>
        <w:tc>
          <w:tcPr>
            <w:tcW w:w="964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Административные правонарушения</w:t>
            </w:r>
          </w:p>
        </w:tc>
      </w:tr>
      <w:tr w:rsidR="00A611A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административного правонарушения. Административная ответственность.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административного наказания. Производство по делам об административных правонарушениях.</w:t>
            </w:r>
          </w:p>
        </w:tc>
      </w:tr>
      <w:tr w:rsidR="00A611A1">
        <w:trPr>
          <w:trHeight w:hRule="exact" w:val="14"/>
        </w:trPr>
        <w:tc>
          <w:tcPr>
            <w:tcW w:w="9640" w:type="dxa"/>
          </w:tcPr>
          <w:p w:rsidR="00A611A1" w:rsidRDefault="00A611A1"/>
        </w:tc>
      </w:tr>
      <w:tr w:rsidR="00A611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Уголовная ответственность несовершеннолетних.</w:t>
            </w:r>
          </w:p>
        </w:tc>
      </w:tr>
      <w:tr w:rsidR="00A611A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Уголовный процесс. Особенности уголовного процесса по делам несовершеннолетних.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от преступления. Права обвиняемого, потерпевшего, свидетеля. Уголовное судопроизводство.</w:t>
            </w:r>
          </w:p>
        </w:tc>
      </w:tr>
      <w:tr w:rsidR="00A611A1">
        <w:trPr>
          <w:trHeight w:hRule="exact" w:val="14"/>
        </w:trPr>
        <w:tc>
          <w:tcPr>
            <w:tcW w:w="9640" w:type="dxa"/>
          </w:tcPr>
          <w:p w:rsidR="00A611A1" w:rsidRDefault="00A611A1"/>
        </w:tc>
      </w:tr>
      <w:tr w:rsidR="00A611A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Международная защита прав человека</w:t>
            </w:r>
          </w:p>
        </w:tc>
      </w:tr>
      <w:tr w:rsidR="00A611A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защита прав человека в условиях мирного и военного времени.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Правозащитные организации и развитие системы прав человека.</w:t>
            </w:r>
          </w:p>
        </w:tc>
      </w:tr>
      <w:tr w:rsidR="00A611A1" w:rsidRPr="0053076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611A1" w:rsidRPr="00530763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«Основы права» / Лобжанидзе Галина Ираклиевна. – Омск: Изд-во Омской гуманитарной академии, 2020.</w:t>
            </w:r>
          </w:p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611A1" w:rsidRPr="00530763">
        <w:trPr>
          <w:trHeight w:hRule="exact" w:val="138"/>
        </w:trPr>
        <w:tc>
          <w:tcPr>
            <w:tcW w:w="964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611A1" w:rsidRPr="009721E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Вологдин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Боклан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Лезов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Лифшиц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Матусевич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Огнева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Свинцицкая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Староверова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Четвертков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372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978-5-534-10491-2.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0763">
              <w:rPr>
                <w:lang w:val="ru-RU"/>
              </w:rPr>
              <w:t xml:space="preserve"> </w:t>
            </w:r>
            <w:hyperlink r:id="rId4" w:history="1">
              <w:r w:rsidR="00E5733C">
                <w:rPr>
                  <w:rStyle w:val="a3"/>
                  <w:lang w:val="ru-RU"/>
                </w:rPr>
                <w:t>https://urait.ru/bcode/430607</w:t>
              </w:r>
            </w:hyperlink>
            <w:r w:rsidRPr="00530763">
              <w:rPr>
                <w:lang w:val="ru-RU"/>
              </w:rPr>
              <w:t xml:space="preserve"> </w:t>
            </w:r>
          </w:p>
        </w:tc>
      </w:tr>
      <w:tr w:rsidR="00A611A1" w:rsidRPr="009721E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Лютягина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254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978-5-534-04563-5.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0763">
              <w:rPr>
                <w:lang w:val="ru-RU"/>
              </w:rPr>
              <w:t xml:space="preserve"> </w:t>
            </w:r>
            <w:hyperlink r:id="rId5" w:history="1">
              <w:r w:rsidR="00E5733C">
                <w:rPr>
                  <w:rStyle w:val="a3"/>
                  <w:lang w:val="ru-RU"/>
                </w:rPr>
                <w:t>https://urait.ru/bcode/406880</w:t>
              </w:r>
            </w:hyperlink>
            <w:r w:rsidRPr="00530763">
              <w:rPr>
                <w:lang w:val="ru-RU"/>
              </w:rPr>
              <w:t xml:space="preserve"> </w:t>
            </w:r>
          </w:p>
        </w:tc>
      </w:tr>
    </w:tbl>
    <w:p w:rsidR="00A611A1" w:rsidRPr="00530763" w:rsidRDefault="00530763">
      <w:pPr>
        <w:rPr>
          <w:sz w:val="0"/>
          <w:szCs w:val="0"/>
          <w:lang w:val="ru-RU"/>
        </w:rPr>
      </w:pPr>
      <w:r w:rsidRPr="005307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611A1" w:rsidRPr="009721E5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Вологдин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Боклан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Лезов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Лифшиц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Матусевич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Огнева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Свинцицкая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Староверова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Четвертков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409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978-5-534-02765-5.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0763">
              <w:rPr>
                <w:lang w:val="ru-RU"/>
              </w:rPr>
              <w:t xml:space="preserve"> </w:t>
            </w:r>
            <w:hyperlink r:id="rId6" w:history="1">
              <w:r w:rsidR="00E5733C">
                <w:rPr>
                  <w:rStyle w:val="a3"/>
                  <w:lang w:val="ru-RU"/>
                </w:rPr>
                <w:t>https://www.biblio-online.ru/bcode/413585</w:t>
              </w:r>
            </w:hyperlink>
            <w:r w:rsidRPr="00530763">
              <w:rPr>
                <w:lang w:val="ru-RU"/>
              </w:rPr>
              <w:t xml:space="preserve"> </w:t>
            </w:r>
          </w:p>
        </w:tc>
      </w:tr>
      <w:tr w:rsidR="00A611A1">
        <w:trPr>
          <w:trHeight w:hRule="exact" w:val="277"/>
        </w:trPr>
        <w:tc>
          <w:tcPr>
            <w:tcW w:w="285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611A1" w:rsidRPr="009721E5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Вологдин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Боклан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Лезов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Лифшиц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Матусевич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Огнева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Свинцицкая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Староверова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Четвертков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409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978-5-9916-5001-4.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0763">
              <w:rPr>
                <w:lang w:val="ru-RU"/>
              </w:rPr>
              <w:t xml:space="preserve"> </w:t>
            </w:r>
            <w:hyperlink r:id="rId7" w:history="1">
              <w:r w:rsidR="00E5733C">
                <w:rPr>
                  <w:rStyle w:val="a3"/>
                  <w:lang w:val="ru-RU"/>
                </w:rPr>
                <w:t>https://www.biblio-online.ru/bcode/384000</w:t>
              </w:r>
            </w:hyperlink>
            <w:r w:rsidRPr="00530763">
              <w:rPr>
                <w:lang w:val="ru-RU"/>
              </w:rPr>
              <w:t xml:space="preserve"> </w:t>
            </w:r>
          </w:p>
        </w:tc>
      </w:tr>
      <w:tr w:rsidR="00A611A1" w:rsidRPr="009721E5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 w:rsidRPr="009721E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Лютягина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254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978-5-534-04563-5.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0763">
              <w:rPr>
                <w:lang w:val="ru-RU"/>
              </w:rPr>
              <w:t xml:space="preserve"> </w:t>
            </w:r>
            <w:hyperlink r:id="rId8" w:history="1">
              <w:r w:rsidR="00E5733C">
                <w:rPr>
                  <w:rStyle w:val="a3"/>
                  <w:lang w:val="ru-RU"/>
                </w:rPr>
                <w:t>https://urait.ru/bcode/412908</w:t>
              </w:r>
            </w:hyperlink>
            <w:r w:rsidRPr="00530763">
              <w:rPr>
                <w:lang w:val="ru-RU"/>
              </w:rPr>
              <w:t xml:space="preserve"> </w:t>
            </w:r>
          </w:p>
        </w:tc>
      </w:tr>
      <w:tr w:rsidR="00A611A1" w:rsidRPr="009721E5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Вологдин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Боклан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Лезов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Лифшиц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Матусевич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Огнева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Свинцицкая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Староверова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Четвертков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409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978-5-534-02765-5.</w:t>
            </w:r>
            <w:r w:rsidRPr="00530763">
              <w:rPr>
                <w:lang w:val="ru-RU"/>
              </w:rPr>
              <w:t xml:space="preserve">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07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0763">
              <w:rPr>
                <w:lang w:val="ru-RU"/>
              </w:rPr>
              <w:t xml:space="preserve"> </w:t>
            </w:r>
            <w:hyperlink r:id="rId9" w:history="1">
              <w:r w:rsidR="00E5733C">
                <w:rPr>
                  <w:rStyle w:val="a3"/>
                  <w:lang w:val="ru-RU"/>
                </w:rPr>
                <w:t>https://www.biblio-online.ru/bcode/401925</w:t>
              </w:r>
            </w:hyperlink>
            <w:r w:rsidRPr="00530763">
              <w:rPr>
                <w:lang w:val="ru-RU"/>
              </w:rPr>
              <w:t xml:space="preserve"> </w:t>
            </w:r>
          </w:p>
        </w:tc>
      </w:tr>
      <w:tr w:rsidR="00A611A1" w:rsidRPr="009721E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A611A1" w:rsidRPr="00530763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E573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E573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E573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E573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E573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846D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E573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E573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E573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 w:rsidR="00E573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0" w:history="1">
              <w:r w:rsidR="00E573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1" w:history="1">
              <w:r w:rsidR="00E573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E573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A611A1" w:rsidRPr="00530763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A611A1" w:rsidRPr="00530763">
        <w:trPr>
          <w:trHeight w:hRule="exact" w:val="61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</w:t>
            </w:r>
          </w:p>
        </w:tc>
      </w:tr>
    </w:tbl>
    <w:p w:rsidR="00A611A1" w:rsidRPr="00530763" w:rsidRDefault="00530763">
      <w:pPr>
        <w:rPr>
          <w:sz w:val="0"/>
          <w:szCs w:val="0"/>
          <w:lang w:val="ru-RU"/>
        </w:rPr>
      </w:pPr>
      <w:r w:rsidRPr="005307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611A1" w:rsidRPr="00530763">
        <w:trPr>
          <w:trHeight w:hRule="exact" w:val="1319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A611A1" w:rsidRPr="0053076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A611A1">
        <w:trPr>
          <w:trHeight w:hRule="exact" w:val="13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A611A1" w:rsidRPr="00530763" w:rsidRDefault="00A611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A611A1" w:rsidRDefault="005307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</w:tc>
      </w:tr>
    </w:tbl>
    <w:p w:rsidR="00A611A1" w:rsidRDefault="005307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611A1" w:rsidRPr="00530763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Microsoft Office Professional 2007 Russian</w:t>
            </w:r>
          </w:p>
          <w:p w:rsidR="00A611A1" w:rsidRDefault="005307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A611A1" w:rsidRPr="00530763" w:rsidRDefault="00A611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A611A1" w:rsidRPr="0053076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E573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A611A1" w:rsidRPr="0053076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E573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A611A1" w:rsidRPr="0053076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5" w:history="1">
              <w:r w:rsidR="00E573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A611A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 w:rsidR="00E573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A611A1" w:rsidRPr="0053076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A611A1" w:rsidRPr="0053076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7" w:history="1">
              <w:r w:rsidR="00E573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A611A1" w:rsidRPr="0053076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8" w:history="1">
              <w:r w:rsidR="00E573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A611A1" w:rsidRPr="0053076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9" w:history="1">
              <w:r w:rsidR="00846D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A611A1" w:rsidRPr="0053076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30" w:history="1">
              <w:r w:rsidR="00846D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A611A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Default="005307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A611A1" w:rsidRPr="00530763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A611A1" w:rsidRPr="00530763">
        <w:trPr>
          <w:trHeight w:hRule="exact" w:val="277"/>
        </w:trPr>
        <w:tc>
          <w:tcPr>
            <w:tcW w:w="9640" w:type="dxa"/>
          </w:tcPr>
          <w:p w:rsidR="00A611A1" w:rsidRPr="00530763" w:rsidRDefault="00A611A1">
            <w:pPr>
              <w:rPr>
                <w:lang w:val="ru-RU"/>
              </w:rPr>
            </w:pPr>
          </w:p>
        </w:tc>
      </w:tr>
      <w:tr w:rsidR="00A611A1" w:rsidRPr="0053076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A611A1" w:rsidRPr="00530763">
        <w:trPr>
          <w:trHeight w:hRule="exact" w:val="14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</w:tc>
      </w:tr>
    </w:tbl>
    <w:p w:rsidR="00A611A1" w:rsidRPr="00530763" w:rsidRDefault="00530763">
      <w:pPr>
        <w:rPr>
          <w:sz w:val="0"/>
          <w:szCs w:val="0"/>
          <w:lang w:val="ru-RU"/>
        </w:rPr>
      </w:pPr>
      <w:r w:rsidRPr="005307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611A1" w:rsidRPr="009721E5">
        <w:trPr>
          <w:trHeight w:hRule="exact" w:val="127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1" w:history="1">
              <w:r w:rsidR="00846D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A611A1" w:rsidRPr="00530763" w:rsidRDefault="005307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30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A611A1" w:rsidRPr="00530763" w:rsidRDefault="00A611A1">
      <w:pPr>
        <w:rPr>
          <w:lang w:val="ru-RU"/>
        </w:rPr>
      </w:pPr>
    </w:p>
    <w:sectPr w:rsidR="00A611A1" w:rsidRPr="0053076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C54F0"/>
    <w:rsid w:val="00530763"/>
    <w:rsid w:val="00846D7A"/>
    <w:rsid w:val="009721E5"/>
    <w:rsid w:val="00A611A1"/>
    <w:rsid w:val="00D31453"/>
    <w:rsid w:val="00E209E2"/>
    <w:rsid w:val="00E5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F11E56-6881-4CD1-8856-EA775E30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D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7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www.biblio-online.ru/bcode/384000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governmen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13585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406880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hyperlink" Target="http://www.president.kremlin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urait.ru/bcode/430607" TargetMode="External"/><Relationship Id="rId9" Type="http://schemas.openxmlformats.org/officeDocument/2006/relationships/hyperlink" Target="https://www.biblio-online.ru/bcode/401925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hyperlink" Target="http://www.gks.ru" TargetMode="External"/><Relationship Id="rId8" Type="http://schemas.openxmlformats.org/officeDocument/2006/relationships/hyperlink" Target="https://urait.ru/bcode/412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6197</Words>
  <Characters>35328</Characters>
  <Application>Microsoft Office Word</Application>
  <DocSecurity>0</DocSecurity>
  <Lines>294</Lines>
  <Paragraphs>82</Paragraphs>
  <ScaleCrop>false</ScaleCrop>
  <Company/>
  <LinksUpToDate>false</LinksUpToDate>
  <CharactersWithSpaces>41443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2020-2021_ФГОС3++2020_Бак-ОФО-ПО2(РЯ иЛ)(20)_plx_Основы права</dc:title>
  <dc:creator>FastReport.NET</dc:creator>
  <cp:lastModifiedBy>Mark Bernstorf</cp:lastModifiedBy>
  <cp:revision>6</cp:revision>
  <dcterms:created xsi:type="dcterms:W3CDTF">2021-07-20T04:55:00Z</dcterms:created>
  <dcterms:modified xsi:type="dcterms:W3CDTF">2022-11-13T20:08:00Z</dcterms:modified>
</cp:coreProperties>
</file>